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36D8" w:rsidRDefault="00E536D8" w:rsidP="00E536D8">
      <w:r>
        <w:t xml:space="preserve">SELECT statement is </w:t>
      </w:r>
      <w:proofErr w:type="gramStart"/>
      <w:r>
        <w:t>used  to</w:t>
      </w:r>
      <w:proofErr w:type="gramEnd"/>
      <w:r>
        <w:t xml:space="preserve"> retrive data from one or more database tables.</w:t>
      </w:r>
    </w:p>
    <w:p w:rsidR="00E536D8" w:rsidRDefault="00E536D8" w:rsidP="00E536D8">
      <w:r>
        <w:t>it allows you to specify the columns you want to retrive,the table(s) from which you want to retrive the data,</w:t>
      </w:r>
    </w:p>
    <w:p w:rsidR="00E536D8" w:rsidRDefault="00E536D8" w:rsidP="00E536D8">
      <w:r>
        <w:t>and any conditions that must be met for the data to be included in the resut set.</w:t>
      </w:r>
    </w:p>
    <w:p w:rsidR="00E536D8" w:rsidRDefault="00E536D8" w:rsidP="00E536D8"/>
    <w:p w:rsidR="00E536D8" w:rsidRDefault="00E536D8" w:rsidP="00E536D8">
      <w:r>
        <w:t>SYNTAX:</w:t>
      </w:r>
    </w:p>
    <w:p w:rsidR="00E536D8" w:rsidRDefault="00E536D8" w:rsidP="00E536D8"/>
    <w:p w:rsidR="000C7417" w:rsidRDefault="00E536D8" w:rsidP="00E536D8">
      <w:r>
        <w:t xml:space="preserve"> SELECT column_name FROM table_name</w:t>
      </w:r>
    </w:p>
    <w:p w:rsidR="00FC6B46" w:rsidRDefault="00FC6B46" w:rsidP="00E536D8"/>
    <w:p w:rsidR="00FC6B46" w:rsidRDefault="00FC6B46" w:rsidP="0045035E"/>
    <w:p w:rsidR="00F6227E" w:rsidRDefault="00DB12BD" w:rsidP="00E536D8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27E" w:rsidRDefault="00F6227E" w:rsidP="00E536D8"/>
    <w:p w:rsidR="00F6227E" w:rsidRDefault="00F6227E" w:rsidP="00E536D8"/>
    <w:p w:rsidR="00F6227E" w:rsidRDefault="00F6227E" w:rsidP="00E536D8"/>
    <w:p w:rsidR="00E536D8" w:rsidRDefault="00E536D8" w:rsidP="00E536D8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drawing>
          <wp:inline distT="0" distB="0" distL="0" distR="0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drawing>
          <wp:inline distT="0" distB="0" distL="0" distR="0">
            <wp:extent cx="5731510" cy="32229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lastRenderedPageBreak/>
        <w:drawing>
          <wp:inline distT="0" distB="0" distL="0" distR="0">
            <wp:extent cx="5731510" cy="32229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drawing>
          <wp:inline distT="0" distB="0" distL="0" distR="0">
            <wp:extent cx="5731510" cy="32229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lastRenderedPageBreak/>
        <w:drawing>
          <wp:inline distT="0" distB="0" distL="0" distR="0">
            <wp:extent cx="5731510" cy="32229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drawing>
          <wp:inline distT="0" distB="0" distL="0" distR="0">
            <wp:extent cx="5731510" cy="32229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lastRenderedPageBreak/>
        <w:drawing>
          <wp:inline distT="0" distB="0" distL="0" distR="0">
            <wp:extent cx="5731510" cy="32229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drawing>
          <wp:inline distT="0" distB="0" distL="0" distR="0">
            <wp:extent cx="5731510" cy="32229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lastRenderedPageBreak/>
        <w:drawing>
          <wp:inline distT="0" distB="0" distL="0" distR="0">
            <wp:extent cx="5731510" cy="322296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drawing>
          <wp:inline distT="0" distB="0" distL="0" distR="0">
            <wp:extent cx="5731510" cy="32229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lastRenderedPageBreak/>
        <w:drawing>
          <wp:inline distT="0" distB="0" distL="0" distR="0">
            <wp:extent cx="5731510" cy="32229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drawing>
          <wp:inline distT="0" distB="0" distL="0" distR="0">
            <wp:extent cx="5731510" cy="32229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lastRenderedPageBreak/>
        <w:drawing>
          <wp:inline distT="0" distB="0" distL="0" distR="0">
            <wp:extent cx="5731510" cy="32229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drawing>
          <wp:inline distT="0" distB="0" distL="0" distR="0">
            <wp:extent cx="5731510" cy="32229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7E">
        <w:rPr>
          <w:noProof/>
        </w:rPr>
        <w:lastRenderedPageBreak/>
        <w:drawing>
          <wp:inline distT="0" distB="0" distL="0" distR="0">
            <wp:extent cx="5731510" cy="32229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6F6" w:rsidRDefault="008C66F6" w:rsidP="00E536D8"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drawing>
          <wp:inline distT="0" distB="0" distL="0" distR="0">
            <wp:extent cx="5731510" cy="322525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lastRenderedPageBreak/>
        <w:drawing>
          <wp:inline distT="0" distB="0" distL="0" distR="0">
            <wp:extent cx="5731510" cy="322525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drawing>
          <wp:inline distT="0" distB="0" distL="0" distR="0">
            <wp:extent cx="5731510" cy="3225258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lastRenderedPageBreak/>
        <w:drawing>
          <wp:inline distT="0" distB="0" distL="0" distR="0">
            <wp:extent cx="5731510" cy="3225258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drawing>
          <wp:inline distT="0" distB="0" distL="0" distR="0">
            <wp:extent cx="5731510" cy="322525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lastRenderedPageBreak/>
        <w:drawing>
          <wp:inline distT="0" distB="0" distL="0" distR="0">
            <wp:extent cx="5731510" cy="322525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drawing>
          <wp:inline distT="0" distB="0" distL="0" distR="0">
            <wp:extent cx="5731510" cy="3225258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lastRenderedPageBreak/>
        <w:drawing>
          <wp:inline distT="0" distB="0" distL="0" distR="0">
            <wp:extent cx="5731510" cy="322525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drawing>
          <wp:inline distT="0" distB="0" distL="0" distR="0">
            <wp:extent cx="5731510" cy="322525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lastRenderedPageBreak/>
        <w:drawing>
          <wp:inline distT="0" distB="0" distL="0" distR="0">
            <wp:extent cx="5731510" cy="3225258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5258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35E" w:rsidRDefault="0045035E" w:rsidP="00E536D8">
      <w:r>
        <w:rPr>
          <w:noProof/>
        </w:rPr>
        <w:lastRenderedPageBreak/>
        <w:drawing>
          <wp:inline distT="0" distB="0" distL="0" distR="0">
            <wp:extent cx="5731510" cy="322525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685" w:rsidRDefault="00CF1685" w:rsidP="00E536D8">
      <w:r>
        <w:rPr>
          <w:noProof/>
        </w:rPr>
        <w:drawing>
          <wp:inline distT="0" distB="0" distL="0" distR="0">
            <wp:extent cx="5731510" cy="322525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685" w:rsidRDefault="00CF1685" w:rsidP="00E536D8">
      <w:r>
        <w:rPr>
          <w:noProof/>
        </w:rPr>
        <w:lastRenderedPageBreak/>
        <w:drawing>
          <wp:inline distT="0" distB="0" distL="0" distR="0">
            <wp:extent cx="5731510" cy="3225258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685" w:rsidRDefault="00CF1685" w:rsidP="00E536D8">
      <w:r>
        <w:rPr>
          <w:noProof/>
        </w:rPr>
        <w:drawing>
          <wp:inline distT="0" distB="0" distL="0" distR="0">
            <wp:extent cx="5731510" cy="3225258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685" w:rsidRDefault="00722E89" w:rsidP="00E536D8">
      <w:r>
        <w:rPr>
          <w:noProof/>
        </w:rPr>
        <w:lastRenderedPageBreak/>
        <w:drawing>
          <wp:inline distT="0" distB="0" distL="0" distR="0">
            <wp:extent cx="5731510" cy="3225258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CF1685">
        <w:rPr>
          <w:noProof/>
        </w:rPr>
        <w:drawing>
          <wp:inline distT="0" distB="0" distL="0" distR="0">
            <wp:extent cx="5731510" cy="3225258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685" w:rsidRPr="00E536D8" w:rsidRDefault="00CF1685" w:rsidP="00E536D8"/>
    <w:sectPr w:rsidR="00CF1685" w:rsidRPr="00E536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6D8"/>
    <w:rsid w:val="000C7417"/>
    <w:rsid w:val="001B28EF"/>
    <w:rsid w:val="0045035E"/>
    <w:rsid w:val="00722E89"/>
    <w:rsid w:val="007B4769"/>
    <w:rsid w:val="008C66F6"/>
    <w:rsid w:val="00B70228"/>
    <w:rsid w:val="00BD3060"/>
    <w:rsid w:val="00BF1C1A"/>
    <w:rsid w:val="00CF1685"/>
    <w:rsid w:val="00DB12BD"/>
    <w:rsid w:val="00E536D8"/>
    <w:rsid w:val="00F6227E"/>
    <w:rsid w:val="00FC6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7A1F7"/>
  <w15:chartTrackingRefBased/>
  <w15:docId w15:val="{2F6B4624-5D17-491D-A0B1-5AE1A3C5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mr-IN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536D8"/>
  </w:style>
  <w:style w:type="paragraph" w:styleId="Heading1">
    <w:name w:val="heading 1"/>
    <w:basedOn w:val="Normal"/>
    <w:next w:val="Normal"/>
    <w:link w:val="Heading1Char"/>
    <w:uiPriority w:val="9"/>
    <w:qFormat/>
    <w:rsid w:val="00E536D8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6C643F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36D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6C643F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36D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6C643F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36D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918655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36D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918655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36D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918655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36D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918655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36D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918655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36D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918655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36D8"/>
    <w:rPr>
      <w:rFonts w:asciiTheme="majorHAnsi" w:eastAsiaTheme="majorEastAsia" w:hAnsiTheme="majorHAnsi" w:cstheme="majorBidi"/>
      <w:color w:val="6C643F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36D8"/>
    <w:rPr>
      <w:rFonts w:asciiTheme="majorHAnsi" w:eastAsiaTheme="majorEastAsia" w:hAnsiTheme="majorHAnsi" w:cstheme="majorBidi"/>
      <w:color w:val="6C643F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36D8"/>
    <w:rPr>
      <w:rFonts w:asciiTheme="majorHAnsi" w:eastAsiaTheme="majorEastAsia" w:hAnsiTheme="majorHAnsi" w:cstheme="majorBidi"/>
      <w:color w:val="6C643F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36D8"/>
    <w:rPr>
      <w:rFonts w:asciiTheme="majorHAnsi" w:eastAsiaTheme="majorEastAsia" w:hAnsiTheme="majorHAnsi" w:cstheme="majorBidi"/>
      <w:color w:val="918655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36D8"/>
    <w:rPr>
      <w:rFonts w:asciiTheme="majorHAnsi" w:eastAsiaTheme="majorEastAsia" w:hAnsiTheme="majorHAnsi" w:cstheme="majorBidi"/>
      <w:i/>
      <w:iCs/>
      <w:color w:val="918655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36D8"/>
    <w:rPr>
      <w:rFonts w:asciiTheme="majorHAnsi" w:eastAsiaTheme="majorEastAsia" w:hAnsiTheme="majorHAnsi" w:cstheme="majorBidi"/>
      <w:color w:val="918655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36D8"/>
    <w:rPr>
      <w:rFonts w:asciiTheme="majorHAnsi" w:eastAsiaTheme="majorEastAsia" w:hAnsiTheme="majorHAnsi" w:cstheme="majorBidi"/>
      <w:b/>
      <w:bCs/>
      <w:color w:val="918655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36D8"/>
    <w:rPr>
      <w:rFonts w:asciiTheme="majorHAnsi" w:eastAsiaTheme="majorEastAsia" w:hAnsiTheme="majorHAnsi" w:cstheme="majorBidi"/>
      <w:b/>
      <w:bCs/>
      <w:i/>
      <w:iCs/>
      <w:color w:val="918655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36D8"/>
    <w:rPr>
      <w:rFonts w:asciiTheme="majorHAnsi" w:eastAsiaTheme="majorEastAsia" w:hAnsiTheme="majorHAnsi" w:cstheme="majorBidi"/>
      <w:i/>
      <w:iCs/>
      <w:color w:val="918655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36D8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E536D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536D8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36D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536D8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E536D8"/>
    <w:rPr>
      <w:b/>
      <w:bCs/>
    </w:rPr>
  </w:style>
  <w:style w:type="character" w:styleId="Emphasis">
    <w:name w:val="Emphasis"/>
    <w:basedOn w:val="DefaultParagraphFont"/>
    <w:uiPriority w:val="20"/>
    <w:qFormat/>
    <w:rsid w:val="00E536D8"/>
    <w:rPr>
      <w:i/>
      <w:iCs/>
      <w:color w:val="918655" w:themeColor="accent6"/>
    </w:rPr>
  </w:style>
  <w:style w:type="paragraph" w:styleId="NoSpacing">
    <w:name w:val="No Spacing"/>
    <w:uiPriority w:val="1"/>
    <w:qFormat/>
    <w:rsid w:val="00E536D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36D8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536D8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36D8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918655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36D8"/>
    <w:rPr>
      <w:rFonts w:asciiTheme="majorHAnsi" w:eastAsiaTheme="majorEastAsia" w:hAnsiTheme="majorHAnsi" w:cstheme="majorBidi"/>
      <w:i/>
      <w:iCs/>
      <w:color w:val="918655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536D8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536D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536D8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536D8"/>
    <w:rPr>
      <w:b/>
      <w:bCs/>
      <w:smallCaps/>
      <w:color w:val="918655" w:themeColor="accent6"/>
    </w:rPr>
  </w:style>
  <w:style w:type="character" w:styleId="BookTitle">
    <w:name w:val="Book Title"/>
    <w:basedOn w:val="DefaultParagraphFont"/>
    <w:uiPriority w:val="33"/>
    <w:qFormat/>
    <w:rsid w:val="00E536D8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36D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Cambria-Calibri">
      <a:majorFont>
        <a:latin typeface="Cambria" panose="02040503050406030204"/>
        <a:ea typeface=""/>
        <a:cs typeface=""/>
        <a:font script="Jpan" typeface="ＭＳ Ｐゴシック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Top Shadow">
      <a:fillStyleLst>
        <a:solidFill>
          <a:schemeClr val="phClr"/>
        </a:solidFill>
        <a:gradFill rotWithShape="1">
          <a:gsLst>
            <a:gs pos="0">
              <a:schemeClr val="phClr">
                <a:tint val="10000"/>
                <a:satMod val="300000"/>
              </a:schemeClr>
            </a:gs>
            <a:gs pos="34000">
              <a:schemeClr val="phClr">
                <a:tint val="13500"/>
                <a:satMod val="250000"/>
              </a:schemeClr>
            </a:gs>
            <a:gs pos="100000">
              <a:schemeClr val="phClr">
                <a:tint val="60000"/>
                <a:satMod val="200000"/>
              </a:schemeClr>
            </a:gs>
          </a:gsLst>
          <a:path path="circle">
            <a:fillToRect l="50000" t="155000" r="50000" b="-55000"/>
          </a:path>
        </a:gradFill>
        <a:gradFill rotWithShape="1">
          <a:gsLst>
            <a:gs pos="0">
              <a:schemeClr val="phClr">
                <a:tint val="60000"/>
                <a:satMod val="160000"/>
              </a:schemeClr>
            </a:gs>
            <a:gs pos="46000">
              <a:schemeClr val="phClr">
                <a:tint val="86000"/>
                <a:satMod val="160000"/>
              </a:schemeClr>
            </a:gs>
            <a:gs pos="100000">
              <a:schemeClr val="phClr">
                <a:shade val="40000"/>
                <a:satMod val="160000"/>
              </a:schemeClr>
            </a:gs>
          </a:gsLst>
          <a:path path="circle">
            <a:fillToRect l="50000" t="155000" r="50000" b="-55000"/>
          </a:path>
        </a:gradFill>
      </a:fillStyleLst>
      <a:lnStyleLst>
        <a:ln w="9525" cap="flat" cmpd="sng" algn="ctr">
          <a:solidFill>
            <a:schemeClr val="phClr">
              <a:satMod val="12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147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53975" dist="41275" dir="14700000" algn="t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contrasting" dir="t">
              <a:rot lat="0" lon="0" rev="3600000"/>
            </a:lightRig>
          </a:scene3d>
          <a:sp3d prstMaterial="plastic">
            <a:bevelT w="127000" h="38200" prst="relaxedInse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0C0CBA-5600-4F66-881E-5E44CDE86B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27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2025-10-07T10:39:00Z</dcterms:created>
  <dcterms:modified xsi:type="dcterms:W3CDTF">2025-11-05T10:28:00Z</dcterms:modified>
</cp:coreProperties>
</file>